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411"/>
        <w:gridCol w:w="1073"/>
        <w:gridCol w:w="811"/>
        <w:gridCol w:w="1893"/>
        <w:gridCol w:w="2292"/>
      </w:tblGrid>
      <w:tr>
        <w:tc>
          <w:tcPr>
            <w:tcW w:w="5000" w:type="pct"/>
            <w:gridSpan w:val="6"/>
            <w:shd w:val="clear" w:color="auto" w:fill="F79646" w:themeFill="accent6"/>
          </w:tcPr>
          <w:p>
            <w:pPr>
              <w:spacing w:line="320" w:lineRule="exact"/>
              <w:ind w:right="34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宋体" w:cs="Arial"/>
                <w:b/>
                <w:sz w:val="24"/>
                <w:szCs w:val="24"/>
              </w:rPr>
              <w:t>标准型风阀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执行器  </w:t>
            </w:r>
            <w:r>
              <w:rPr>
                <w:rFonts w:ascii="Arial" w:hAnsi="Arial" w:cs="Arial"/>
                <w:sz w:val="24"/>
                <w:szCs w:val="24"/>
              </w:rPr>
              <w:t>4/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5/</w:t>
            </w:r>
            <w:r>
              <w:rPr>
                <w:rFonts w:ascii="Arial" w:hAnsi="Arial" w:cs="Arial"/>
                <w:sz w:val="24"/>
                <w:szCs w:val="24"/>
              </w:rPr>
              <w:t>6Nm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宋体" w:cs="Arial"/>
                <w:b/>
                <w:sz w:val="24"/>
                <w:szCs w:val="24"/>
              </w:rPr>
              <w:t>模拟量控制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CS</w:t>
            </w:r>
            <w:r>
              <w:rPr>
                <w:rFonts w:ascii="Arial" w:hAnsi="Arial" w:cs="Arial"/>
                <w:b/>
                <w:sz w:val="24"/>
                <w:szCs w:val="24"/>
              </w:rPr>
              <w:t>DA4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/5</w:t>
            </w:r>
            <w:r>
              <w:rPr>
                <w:rFonts w:ascii="Arial" w:hAnsi="Arial" w:cs="Arial"/>
                <w:b/>
                <w:sz w:val="24"/>
                <w:szCs w:val="24"/>
              </w:rPr>
              <w:t>/6N24-P/PS</w:t>
            </w:r>
          </w:p>
        </w:tc>
      </w:tr>
      <w:tr>
        <w:trPr>
          <w:trHeight w:val="2349" w:hRule="atLeast"/>
        </w:trPr>
        <w:tc>
          <w:tcPr>
            <w:tcW w:w="3655" w:type="pct"/>
            <w:gridSpan w:val="5"/>
          </w:tcPr>
          <w:p>
            <w:pPr>
              <w:spacing w:line="4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用于楼宇自控系统（HVAC）风门控制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扭矩：4/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5/</w:t>
            </w:r>
            <w:r>
              <w:rPr>
                <w:rFonts w:ascii="Arial" w:hAnsi="Arial" w:cs="Arial"/>
                <w:szCs w:val="21"/>
              </w:rPr>
              <w:t>6Nm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额定电压：DC24V  AC</w:t>
            </w:r>
            <w:r>
              <w:rPr>
                <w:rFonts w:hint="eastAsia" w:ascii="Arial" w:hAnsi="Arial" w:cs="Arial"/>
                <w:szCs w:val="21"/>
              </w:rPr>
              <w:t>24V 50/60Hz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控制信号：DC 0(2)…10V/0(4)…20mA（可选）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反馈信号：DC 0(2)…10V/0(4)…20mA（可选）</w:t>
            </w:r>
          </w:p>
          <w:p>
            <w:pPr>
              <w:spacing w:line="3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-S</w:t>
            </w:r>
            <w:r>
              <w:rPr>
                <w:rFonts w:hint="eastAsia" w:ascii="Arial" w:hAnsi="Arial" w:cs="Arial"/>
              </w:rPr>
              <w:t>型</w:t>
            </w:r>
            <w:r>
              <w:rPr>
                <w:rFonts w:ascii="Arial" w:hAnsi="Arial" w:cs="Arial"/>
                <w:szCs w:val="21"/>
              </w:rPr>
              <w:t>包含两组辅助开关</w:t>
            </w:r>
          </w:p>
        </w:tc>
        <w:tc>
          <w:tcPr>
            <w:tcW w:w="1344" w:type="pct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1516380" cy="1315720"/>
                  <wp:effectExtent l="0" t="0" r="7620" b="1778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304" cy="1316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" w:hRule="atLeast"/>
        </w:trPr>
        <w:tc>
          <w:tcPr>
            <w:tcW w:w="1439" w:type="pct"/>
            <w:gridSpan w:val="2"/>
          </w:tcPr>
          <w:p>
            <w:pPr>
              <w:jc w:val="center"/>
              <w:rPr>
                <w:rFonts w:ascii="Arial" w:hAnsi="Arial" w:cs="Arial" w:eastAsiaTheme="minorEastAsia"/>
                <w:b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sz w:val="24"/>
                <w:szCs w:val="24"/>
              </w:rPr>
              <w:t>型号</w:t>
            </w:r>
          </w:p>
        </w:tc>
        <w:tc>
          <w:tcPr>
            <w:tcW w:w="1105" w:type="pct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Cs w:val="21"/>
              </w:rPr>
              <w:t>DA4N24-P/PS</w:t>
            </w:r>
          </w:p>
        </w:tc>
        <w:tc>
          <w:tcPr>
            <w:tcW w:w="1110" w:type="pc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Cs w:val="21"/>
              </w:rPr>
              <w:t>DA5N24-P/PS</w:t>
            </w:r>
          </w:p>
        </w:tc>
        <w:tc>
          <w:tcPr>
            <w:tcW w:w="1344" w:type="pct"/>
          </w:tcPr>
          <w:p>
            <w:pPr>
              <w:jc w:val="center"/>
              <w:rPr>
                <w:rFonts w:ascii="Arial" w:hAnsi="Arial" w:cs="Arial" w:eastAsiaTheme="minorEastAsia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Cs w:val="21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6</w:t>
            </w:r>
            <w:r>
              <w:rPr>
                <w:rFonts w:ascii="Arial" w:hAnsi="Arial" w:cs="Arial" w:eastAsiaTheme="minorEastAsia"/>
                <w:b/>
                <w:szCs w:val="21"/>
              </w:rPr>
              <w:t>N24-P/PS</w:t>
            </w:r>
          </w:p>
        </w:tc>
      </w:tr>
      <w:tr>
        <w:trPr>
          <w:trHeight w:val="37" w:hRule="atLeast"/>
        </w:trPr>
        <w:tc>
          <w:tcPr>
            <w:tcW w:w="611" w:type="pct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电气参数</w:t>
            </w:r>
          </w:p>
        </w:tc>
        <w:tc>
          <w:tcPr>
            <w:tcW w:w="827" w:type="pct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</w:t>
            </w:r>
          </w:p>
        </w:tc>
        <w:tc>
          <w:tcPr>
            <w:tcW w:w="3560" w:type="pct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DC24V  AC</w:t>
            </w:r>
            <w:r>
              <w:rPr>
                <w:rFonts w:hint="eastAsia" w:ascii="Arial" w:hAnsi="Arial" w:cs="Arial"/>
                <w:szCs w:val="21"/>
              </w:rPr>
              <w:t>24V 50/60Hz</w:t>
            </w:r>
          </w:p>
        </w:tc>
      </w:tr>
      <w:tr>
        <w:trPr>
          <w:trHeight w:val="37" w:hRule="atLeast"/>
        </w:trPr>
        <w:tc>
          <w:tcPr>
            <w:tcW w:w="611" w:type="pct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27" w:type="pct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额定电压范围</w:t>
            </w:r>
          </w:p>
        </w:tc>
        <w:tc>
          <w:tcPr>
            <w:tcW w:w="3560" w:type="pct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AC/DC24V±10%</w:t>
            </w:r>
          </w:p>
        </w:tc>
      </w:tr>
      <w:tr>
        <w:trPr>
          <w:trHeight w:val="37" w:hRule="atLeast"/>
        </w:trPr>
        <w:tc>
          <w:tcPr>
            <w:tcW w:w="611" w:type="pct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27" w:type="pct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耗电功率</w:t>
            </w:r>
          </w:p>
        </w:tc>
        <w:tc>
          <w:tcPr>
            <w:tcW w:w="3560" w:type="pct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2.2W@运行，0.5W@待机</w:t>
            </w:r>
          </w:p>
        </w:tc>
      </w:tr>
      <w:tr>
        <w:trPr>
          <w:trHeight w:val="37" w:hRule="atLeast"/>
        </w:trPr>
        <w:tc>
          <w:tcPr>
            <w:tcW w:w="611" w:type="pct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27" w:type="pct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辅助开关</w:t>
            </w:r>
          </w:p>
        </w:tc>
        <w:tc>
          <w:tcPr>
            <w:tcW w:w="3560" w:type="pct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阻性负载3A，230V   感性负载1.5A，230V</w:t>
            </w:r>
          </w:p>
        </w:tc>
      </w:tr>
      <w:tr>
        <w:trPr>
          <w:trHeight w:val="37" w:hRule="atLeast"/>
        </w:trPr>
        <w:tc>
          <w:tcPr>
            <w:tcW w:w="611" w:type="pct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27" w:type="pct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连接电线</w:t>
            </w:r>
          </w:p>
        </w:tc>
        <w:tc>
          <w:tcPr>
            <w:tcW w:w="3560" w:type="pct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 xml:space="preserve">电线&gt;= 0.5 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，端子接线最</w:t>
            </w:r>
            <w:r>
              <w:rPr>
                <w:rFonts w:ascii="Arial" w:hAnsi="Arial" w:cs="Arial"/>
                <w:szCs w:val="21"/>
              </w:rPr>
              <w:t>大可接2mm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  <w:vertAlign w:val="superscript"/>
              </w:rPr>
              <w:t xml:space="preserve"> </w:t>
            </w:r>
          </w:p>
        </w:tc>
      </w:tr>
      <w:tr>
        <w:trPr>
          <w:trHeight w:val="37" w:hRule="atLeast"/>
        </w:trPr>
        <w:tc>
          <w:tcPr>
            <w:tcW w:w="611" w:type="pct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功能参数</w:t>
            </w:r>
          </w:p>
        </w:tc>
        <w:tc>
          <w:tcPr>
            <w:tcW w:w="827" w:type="pct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额定扭矩</w:t>
            </w:r>
          </w:p>
        </w:tc>
        <w:tc>
          <w:tcPr>
            <w:tcW w:w="1105" w:type="pct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4Nm</w:t>
            </w:r>
          </w:p>
        </w:tc>
        <w:tc>
          <w:tcPr>
            <w:tcW w:w="1110" w:type="pct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5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  <w:tc>
          <w:tcPr>
            <w:tcW w:w="1344" w:type="pct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6Nm</w:t>
            </w:r>
          </w:p>
        </w:tc>
      </w:tr>
      <w:tr>
        <w:trPr>
          <w:trHeight w:val="37" w:hRule="atLeast"/>
        </w:trPr>
        <w:tc>
          <w:tcPr>
            <w:tcW w:w="611" w:type="pct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27" w:type="pct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适配风门面积</w:t>
            </w:r>
          </w:p>
        </w:tc>
        <w:tc>
          <w:tcPr>
            <w:tcW w:w="1105" w:type="pct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0.8m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110" w:type="pct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344" w:type="pct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1.2m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</w:tr>
      <w:tr>
        <w:trPr>
          <w:trHeight w:val="37" w:hRule="atLeast"/>
        </w:trPr>
        <w:tc>
          <w:tcPr>
            <w:tcW w:w="611" w:type="pct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27" w:type="pct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旋转方向</w:t>
            </w:r>
          </w:p>
        </w:tc>
        <w:tc>
          <w:tcPr>
            <w:tcW w:w="3560" w:type="pct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手动拨动换向旋钮改变旋转方向</w:t>
            </w:r>
          </w:p>
        </w:tc>
      </w:tr>
      <w:tr>
        <w:trPr>
          <w:trHeight w:val="37" w:hRule="atLeast"/>
        </w:trPr>
        <w:tc>
          <w:tcPr>
            <w:tcW w:w="611" w:type="pct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27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jc w:val="left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运行时间</w:t>
            </w:r>
          </w:p>
        </w:tc>
        <w:tc>
          <w:tcPr>
            <w:tcW w:w="2216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30...40S（最大95°）</w:t>
            </w:r>
          </w:p>
        </w:tc>
        <w:tc>
          <w:tcPr>
            <w:tcW w:w="1344" w:type="pct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45...55S（最大95°）</w:t>
            </w:r>
          </w:p>
        </w:tc>
      </w:tr>
      <w:tr>
        <w:trPr>
          <w:trHeight w:val="37" w:hRule="atLeast"/>
        </w:trPr>
        <w:tc>
          <w:tcPr>
            <w:tcW w:w="611" w:type="pct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27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jc w:val="left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噪音水平</w:t>
            </w:r>
          </w:p>
        </w:tc>
        <w:tc>
          <w:tcPr>
            <w:tcW w:w="3560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&lt;45dB</w:t>
            </w:r>
          </w:p>
        </w:tc>
      </w:tr>
      <w:tr>
        <w:trPr>
          <w:trHeight w:val="34" w:hRule="atLeast"/>
        </w:trPr>
        <w:tc>
          <w:tcPr>
            <w:tcW w:w="611" w:type="pct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27" w:type="pct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位置指示</w:t>
            </w:r>
          </w:p>
        </w:tc>
        <w:tc>
          <w:tcPr>
            <w:tcW w:w="3560" w:type="pct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机械指示</w:t>
            </w:r>
          </w:p>
        </w:tc>
      </w:tr>
      <w:tr>
        <w:trPr>
          <w:trHeight w:val="26" w:hRule="atLeast"/>
        </w:trPr>
        <w:tc>
          <w:tcPr>
            <w:tcW w:w="611" w:type="pct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工作条件</w:t>
            </w:r>
          </w:p>
        </w:tc>
        <w:tc>
          <w:tcPr>
            <w:tcW w:w="827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jc w:val="left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电气等级</w:t>
            </w:r>
          </w:p>
        </w:tc>
        <w:tc>
          <w:tcPr>
            <w:tcW w:w="3560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Ⅲ</w:t>
            </w:r>
            <w:r>
              <w:rPr>
                <w:rFonts w:ascii="Arial" w:hAnsi="Arial" w:cs="Arial"/>
                <w:szCs w:val="21"/>
              </w:rPr>
              <w:t>（安全低压）</w:t>
            </w:r>
          </w:p>
        </w:tc>
      </w:tr>
      <w:tr>
        <w:trPr>
          <w:trHeight w:val="26" w:hRule="atLeast"/>
        </w:trPr>
        <w:tc>
          <w:tcPr>
            <w:tcW w:w="611" w:type="pct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827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jc w:val="left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防护等级</w:t>
            </w:r>
          </w:p>
        </w:tc>
        <w:tc>
          <w:tcPr>
            <w:tcW w:w="3560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IP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4</w:t>
            </w:r>
          </w:p>
        </w:tc>
      </w:tr>
      <w:tr>
        <w:trPr>
          <w:trHeight w:val="26" w:hRule="atLeast"/>
        </w:trPr>
        <w:tc>
          <w:tcPr>
            <w:tcW w:w="611" w:type="pct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827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jc w:val="left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工作环境温度</w:t>
            </w:r>
          </w:p>
        </w:tc>
        <w:tc>
          <w:tcPr>
            <w:tcW w:w="3560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-20…+50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611" w:type="pct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827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jc w:val="left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储藏环境温度</w:t>
            </w:r>
          </w:p>
        </w:tc>
        <w:tc>
          <w:tcPr>
            <w:tcW w:w="3560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-30…+80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611" w:type="pct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827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jc w:val="left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最大环境湿度</w:t>
            </w:r>
          </w:p>
        </w:tc>
        <w:tc>
          <w:tcPr>
            <w:tcW w:w="3560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95%RH，不结露／EN 60730-1</w:t>
            </w:r>
          </w:p>
        </w:tc>
      </w:tr>
      <w:tr>
        <w:trPr>
          <w:trHeight w:val="26" w:hRule="atLeast"/>
        </w:trPr>
        <w:tc>
          <w:tcPr>
            <w:tcW w:w="611" w:type="pct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827" w:type="pct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维护</w:t>
            </w:r>
          </w:p>
        </w:tc>
        <w:tc>
          <w:tcPr>
            <w:tcW w:w="3560" w:type="pct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免维护</w:t>
            </w:r>
          </w:p>
        </w:tc>
      </w:tr>
      <w:tr>
        <w:trPr>
          <w:trHeight w:val="26" w:hRule="atLeast"/>
        </w:trPr>
        <w:tc>
          <w:tcPr>
            <w:tcW w:w="611" w:type="pct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尺寸</w:t>
            </w:r>
          </w:p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827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jc w:val="left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尺寸</w:t>
            </w:r>
          </w:p>
        </w:tc>
        <w:tc>
          <w:tcPr>
            <w:tcW w:w="3560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详见尺寸图</w:t>
            </w:r>
          </w:p>
        </w:tc>
      </w:tr>
      <w:tr>
        <w:trPr>
          <w:trHeight w:val="32" w:hRule="atLeast"/>
        </w:trPr>
        <w:tc>
          <w:tcPr>
            <w:tcW w:w="611" w:type="pct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spacing w:line="300" w:lineRule="exact"/>
              <w:ind w:right="-108"/>
              <w:jc w:val="left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风门轴长度</w:t>
            </w:r>
          </w:p>
        </w:tc>
        <w:tc>
          <w:tcPr>
            <w:tcW w:w="3560" w:type="pct"/>
            <w:gridSpan w:val="4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&gt;50mm</w:t>
            </w:r>
          </w:p>
        </w:tc>
      </w:tr>
      <w:tr>
        <w:trPr>
          <w:trHeight w:val="30" w:hRule="atLeast"/>
        </w:trPr>
        <w:tc>
          <w:tcPr>
            <w:tcW w:w="611" w:type="pct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827" w:type="pc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jc w:val="left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风门轴规格</w:t>
            </w:r>
          </w:p>
        </w:tc>
        <w:tc>
          <w:tcPr>
            <w:tcW w:w="3560" w:type="pct"/>
            <w:gridSpan w:val="4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6...16mm圆轴； 8x8...12x12mm方轴</w:t>
            </w:r>
          </w:p>
        </w:tc>
      </w:tr>
      <w:tr>
        <w:trPr>
          <w:trHeight w:val="30" w:hRule="atLeast"/>
        </w:trPr>
        <w:tc>
          <w:tcPr>
            <w:tcW w:w="611" w:type="pct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重量</w:t>
            </w:r>
          </w:p>
        </w:tc>
        <w:tc>
          <w:tcPr>
            <w:tcW w:w="827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jc w:val="left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重量</w:t>
            </w:r>
          </w:p>
        </w:tc>
        <w:tc>
          <w:tcPr>
            <w:tcW w:w="3560" w:type="pct"/>
            <w:gridSpan w:val="4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0.8Kg</w:t>
            </w:r>
          </w:p>
        </w:tc>
      </w:tr>
      <w:tr>
        <w:trPr>
          <w:trHeight w:val="30" w:hRule="atLeast"/>
        </w:trPr>
        <w:tc>
          <w:tcPr>
            <w:tcW w:w="5000" w:type="pct"/>
            <w:gridSpan w:val="6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接线图</w:t>
            </w:r>
          </w:p>
        </w:tc>
      </w:tr>
      <w:tr>
        <w:trPr>
          <w:trHeight w:val="416" w:hRule="atLeast"/>
        </w:trPr>
        <w:tc>
          <w:tcPr>
            <w:tcW w:w="2068" w:type="pct"/>
            <w:gridSpan w:val="3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执行器接线图</w:t>
            </w:r>
            <w:r>
              <w:rPr>
                <w:rFonts w:ascii="Arial" w:hAnsi="Arial" w:cs="Arial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219710</wp:posOffset>
                  </wp:positionV>
                  <wp:extent cx="1480185" cy="1494155"/>
                  <wp:effectExtent l="0" t="0" r="5715" b="10795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149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0(2)</w:t>
            </w:r>
            <w:r>
              <w:rPr>
                <w:rFonts w:ascii="Arial" w:hAnsi="Arial" w:cs="Arial"/>
                <w:color w:val="333333"/>
                <w:szCs w:val="21"/>
              </w:rPr>
              <w:t>…</w:t>
            </w:r>
            <w:r>
              <w:rPr>
                <w:rFonts w:hint="eastAsia" w:ascii="Arial" w:hAnsi="Arial" w:cs="Arial"/>
                <w:color w:val="333333"/>
                <w:szCs w:val="21"/>
              </w:rPr>
              <w:t>10V输入阻抗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 </w:t>
            </w:r>
            <w:r>
              <w:rPr>
                <w:rFonts w:ascii="Arial" w:hAnsi="Arial" w:cs="Arial"/>
              </w:rPr>
              <w:t>Ri</w:t>
            </w:r>
            <w:r>
              <w:rPr>
                <w:rFonts w:hint="eastAsia" w:ascii="Arial" w:hAnsi="Arial" w:cs="Arial"/>
              </w:rPr>
              <w:t xml:space="preserve"> ≥ 450K</w:t>
            </w:r>
            <w:r>
              <w:rPr>
                <w:rFonts w:hint="eastAsia" w:ascii="宋体" w:hAnsi="宋体"/>
              </w:rPr>
              <w:t>Ω</w:t>
            </w:r>
          </w:p>
          <w:p>
            <w:pPr>
              <w:ind w:firstLine="210" w:firstLineChars="10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0(4)</w:t>
            </w:r>
            <w:r>
              <w:rPr>
                <w:rFonts w:ascii="Arial" w:hAnsi="Arial" w:cs="Arial"/>
                <w:color w:val="333333"/>
                <w:szCs w:val="21"/>
              </w:rPr>
              <w:t>…</w:t>
            </w:r>
            <w:r>
              <w:rPr>
                <w:rFonts w:hint="eastAsia" w:ascii="Arial" w:hAnsi="Arial" w:cs="Arial"/>
                <w:color w:val="333333"/>
                <w:szCs w:val="21"/>
              </w:rPr>
              <w:t>20mA输入阻抗</w:t>
            </w:r>
            <w:r>
              <w:rPr>
                <w:rFonts w:ascii="Arial" w:hAnsi="Arial" w:cs="Arial"/>
              </w:rPr>
              <w:t>Ri</w:t>
            </w:r>
            <w:r>
              <w:rPr>
                <w:rFonts w:hint="eastAsia" w:ascii="Arial" w:hAnsi="Arial" w:cs="Arial"/>
              </w:rPr>
              <w:t xml:space="preserve"> = 500</w:t>
            </w:r>
            <w:r>
              <w:rPr>
                <w:rFonts w:hint="eastAsia" w:ascii="宋体" w:hAnsi="宋体"/>
              </w:rPr>
              <w:t>Ω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注：输入输出信号由客户指定</w:t>
            </w:r>
          </w:p>
        </w:tc>
        <w:tc>
          <w:tcPr>
            <w:tcW w:w="2931" w:type="pct"/>
            <w:gridSpan w:val="3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辅助开关接线图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1104900</wp:posOffset>
                  </wp:positionV>
                  <wp:extent cx="1797685" cy="865505"/>
                  <wp:effectExtent l="0" t="0" r="12065" b="10795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85" cy="86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22860</wp:posOffset>
                  </wp:positionV>
                  <wp:extent cx="1032510" cy="1061085"/>
                  <wp:effectExtent l="0" t="0" r="15240" b="5715"/>
                  <wp:wrapTopAndBottom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6" w:hRule="atLeast"/>
        </w:trPr>
        <w:tc>
          <w:tcPr>
            <w:tcW w:w="5000" w:type="pct"/>
            <w:gridSpan w:val="6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黑体" w:hAnsi="微软雅黑" w:eastAsia="黑体" w:cs="Arial"/>
                <w:b/>
                <w:sz w:val="24"/>
                <w:szCs w:val="24"/>
              </w:rPr>
              <w:t>执行器安装尺寸图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（</w:t>
            </w:r>
            <w:r>
              <w:rPr>
                <w:rFonts w:ascii="Arial" w:hAnsi="Arial" w:eastAsia="黑体" w:cs="Arial"/>
                <w:b/>
                <w:sz w:val="24"/>
                <w:szCs w:val="24"/>
              </w:rPr>
              <w:t>mm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）</w:t>
            </w:r>
          </w:p>
        </w:tc>
      </w:tr>
      <w:tr>
        <w:trPr>
          <w:trHeight w:val="634" w:hRule="atLeast"/>
        </w:trPr>
        <w:tc>
          <w:tcPr>
            <w:tcW w:w="5000" w:type="pct"/>
            <w:gridSpan w:val="6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4992370" cy="2254885"/>
                  <wp:effectExtent l="19050" t="0" r="0" b="0"/>
                  <wp:docPr id="1" name="图片 4" descr="C:\Users\Administrator\Desktop\微信图片_202106111416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C:\Users\Administrator\Desktop\微信图片_202106111416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5138" cy="2256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" w:hRule="atLeast"/>
        </w:trPr>
        <w:tc>
          <w:tcPr>
            <w:tcW w:w="5000" w:type="pct"/>
            <w:gridSpan w:val="6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pict>
                <v:shape id="_x0000_s2050" o:spid="_x0000_s2050" o:spt="75" type="#_x0000_t75" style="position:absolute;left:0pt;margin-left:279.4pt;margin-top:12.8pt;height:72.4pt;width:132.9pt;z-index:251659264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1" cropleft="5814f" croptop="-5036f" cropright="5580f" cropbottom="-2199f" o:title=""/>
                  <o:lock v:ext="edit" aspectratio="t"/>
                </v:shape>
                <o:OLEObject Type="Embed" ProgID="AutoCAD.Drawing.18" ShapeID="_x0000_s2050" DrawAspect="Content" ObjectID="_1468075725" r:id="rId10">
                  <o:LockedField>false</o:LockedField>
                </o:OLEObject>
              </w:pict>
            </w:r>
            <w:r>
              <w:rPr>
                <w:rFonts w:hint="eastAsia" w:ascii="Arial" w:hAnsi="Arial" w:cs="Arial"/>
                <w:b/>
                <w:spacing w:val="-6"/>
                <w:sz w:val="24"/>
                <w:szCs w:val="24"/>
              </w:rPr>
              <w:t>更改执行器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旋转方向</w:t>
            </w:r>
          </w:p>
        </w:tc>
      </w:tr>
      <w:tr>
        <w:trPr>
          <w:trHeight w:val="1413" w:hRule="atLeast"/>
        </w:trPr>
        <w:tc>
          <w:tcPr>
            <w:tcW w:w="5000" w:type="pct"/>
            <w:gridSpan w:val="6"/>
          </w:tcPr>
          <w:p>
            <w:pPr>
              <w:widowControl/>
              <w:jc w:val="left"/>
              <w:rPr>
                <w:rFonts w:ascii="Arial" w:cs="Arial"/>
              </w:rPr>
            </w:pPr>
            <w:r>
              <w:rPr>
                <w:rFonts w:hint="eastAsia" w:ascii="Arial" w:cs="Arial"/>
              </w:rPr>
              <w:t>换向旋钮在执行器引线出口处</w: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0   信号增大，执行器逆时针旋转；</w:t>
            </w:r>
          </w:p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   信号增大，执行器顺时针旋转；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</w:rPr>
              <w:t>注：</w:t>
            </w:r>
            <w:r>
              <w:rPr>
                <w:rFonts w:hint="eastAsia" w:ascii="Arial" w:hAnsi="Arial" w:cs="Arial"/>
              </w:rPr>
              <w:t>出厂设置为</w:t>
            </w:r>
            <w:r>
              <w:rPr>
                <w:rFonts w:hint="eastAsia" w:ascii="Arial" w:cs="Arial"/>
              </w:rPr>
              <w:t>转</w:t>
            </w:r>
            <w:r>
              <w:rPr>
                <w:rFonts w:hint="eastAsia" w:ascii="Arial" w:hAnsi="Arial" w:cs="Arial"/>
              </w:rPr>
              <w:t>向1 ,信号增大，执行器顺时针旋转。</w:t>
            </w:r>
          </w:p>
        </w:tc>
      </w:tr>
      <w:tr>
        <w:trPr>
          <w:trHeight w:val="24" w:hRule="atLeast"/>
        </w:trPr>
        <w:tc>
          <w:tcPr>
            <w:tcW w:w="5000" w:type="pct"/>
            <w:gridSpan w:val="6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辅助开关说明</w:t>
            </w:r>
          </w:p>
        </w:tc>
      </w:tr>
      <w:tr>
        <w:trPr>
          <w:trHeight w:val="1780" w:hRule="atLeast"/>
        </w:trPr>
        <w:tc>
          <w:tcPr>
            <w:tcW w:w="5000" w:type="pct"/>
            <w:gridSpan w:val="6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</w:rPr>
              <w:t>-S型执行器</w:t>
            </w:r>
            <w:r>
              <w:rPr>
                <w:rFonts w:ascii="Arial" w:hAnsi="Arial" w:cs="Arial"/>
                <w:szCs w:val="21"/>
              </w:rPr>
              <w:t>包含两组辅助开关</w:t>
            </w:r>
            <w:r>
              <w:rPr>
                <w:rFonts w:hint="eastAsia" w:ascii="Arial" w:hAnsi="Arial" w:cs="Arial"/>
                <w:szCs w:val="21"/>
              </w:rPr>
              <w:t>（即开关a，开关b），执行器运行角度与开关状态如下表所示：（可按客户要求设定）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4"/>
              <w:gridCol w:w="1382"/>
              <w:gridCol w:w="2764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2764" w:type="dxa"/>
                  <w:tcBorders>
                    <w:right w:val="single" w:color="auto" w:sz="3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21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1382" w:type="dxa"/>
                  <w:tcBorders>
                    <w:left w:val="single" w:color="auto" w:sz="3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hint="eastAsia" w:ascii="Arial" w:hAnsi="Arial" w:cs="Arial"/>
                    </w:rPr>
                    <w:t>b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24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25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0-10°</w:t>
                  </w:r>
                </w:p>
              </w:tc>
              <w:tc>
                <w:tcPr>
                  <w:tcW w:w="2764" w:type="dxa"/>
                  <w:tcBorders>
                    <w:right w:val="single" w:color="auto" w:sz="3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  <w:tc>
                <w:tcPr>
                  <w:tcW w:w="1382" w:type="dxa"/>
                  <w:tcBorders>
                    <w:left w:val="single" w:color="auto" w:sz="3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0-80°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10-90°</w:t>
                  </w:r>
                </w:p>
              </w:tc>
              <w:tc>
                <w:tcPr>
                  <w:tcW w:w="2764" w:type="dxa"/>
                  <w:tcBorders>
                    <w:right w:val="single" w:color="auto" w:sz="3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  <w:tc>
                <w:tcPr>
                  <w:tcW w:w="1382" w:type="dxa"/>
                  <w:tcBorders>
                    <w:left w:val="single" w:color="auto" w:sz="3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80-90°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24" w:hRule="atLeast"/>
        </w:trPr>
        <w:tc>
          <w:tcPr>
            <w:tcW w:w="5000" w:type="pct"/>
            <w:gridSpan w:val="6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黑体" w:eastAsia="黑体" w:cs="Arial"/>
                <w:sz w:val="24"/>
                <w:szCs w:val="24"/>
              </w:rPr>
              <w:t>输入信号设定</w:t>
            </w:r>
          </w:p>
        </w:tc>
      </w:tr>
      <w:tr>
        <w:trPr>
          <w:trHeight w:val="3121" w:hRule="atLeast"/>
        </w:trPr>
        <w:tc>
          <w:tcPr>
            <w:tcW w:w="5000" w:type="pct"/>
            <w:gridSpan w:val="6"/>
            <w:tcBorders>
              <w:bottom w:val="single" w:color="auto" w:sz="2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可通过调整电路板上3位拨码开关进行设定：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下图列举几种常用信号输入及输出方式，如有其他情况请联系供应商给予确认。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Arial" w:hAnsi="Arial" w:cs="Arial"/>
              </w:rPr>
              <w:t>注：未指定信号输入输出方式，执行器将按出厂设置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10V输入，0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10V输出</w:t>
            </w:r>
            <w:r>
              <w:rPr>
                <w:rFonts w:hint="eastAsia" w:ascii="Arial" w:hAnsi="Arial" w:cs="Arial"/>
              </w:rPr>
              <w:t>设定。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1382"/>
              <w:gridCol w:w="1382"/>
              <w:gridCol w:w="1382"/>
              <w:gridCol w:w="1382"/>
              <w:gridCol w:w="1382"/>
            </w:tblGrid>
            <w:tr>
              <w:tc>
                <w:tcPr>
                  <w:tcW w:w="1381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10V输入</w:t>
                  </w:r>
                </w:p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10V输出</w:t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10V输入</w:t>
                  </w:r>
                </w:p>
                <w:p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10V输出</w:t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20mA输入</w:t>
                  </w:r>
                </w:p>
                <w:p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20mA输出</w:t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20mA输入</w:t>
                  </w:r>
                </w:p>
                <w:p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20mA输出</w:t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20mA输入</w:t>
                  </w:r>
                </w:p>
                <w:p>
                  <w:pPr>
                    <w:rPr>
                      <w:rFonts w:ascii="Arial" w:hAnsi="Arial" w:cs="Arial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10V输出</w:t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20mA输入</w:t>
                  </w:r>
                </w:p>
                <w:p>
                  <w:pPr>
                    <w:rPr>
                      <w:rFonts w:ascii="Arial" w:hAnsi="Arial" w:cs="Arial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10V输出</w:t>
                  </w:r>
                </w:p>
              </w:tc>
            </w:tr>
            <w:tr>
              <w:trPr>
                <w:trHeight w:val="1517" w:hRule="atLeast"/>
              </w:trPr>
              <w:tc>
                <w:tcPr>
                  <w:tcW w:w="1381" w:type="dxa"/>
                </w:tcPr>
                <w:p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margin">
                          <wp:posOffset>47625</wp:posOffset>
                        </wp:positionH>
                        <wp:positionV relativeFrom="margin">
                          <wp:posOffset>100965</wp:posOffset>
                        </wp:positionV>
                        <wp:extent cx="690245" cy="753110"/>
                        <wp:effectExtent l="19050" t="0" r="0" b="0"/>
                        <wp:wrapSquare wrapText="bothSides"/>
                        <wp:docPr id="56" name="图片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" name="图片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0245" cy="753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margin">
                          <wp:align>center</wp:align>
                        </wp:positionH>
                        <wp:positionV relativeFrom="margin">
                          <wp:posOffset>100965</wp:posOffset>
                        </wp:positionV>
                        <wp:extent cx="722630" cy="753110"/>
                        <wp:effectExtent l="19050" t="0" r="1270" b="0"/>
                        <wp:wrapSquare wrapText="bothSides"/>
                        <wp:docPr id="59" name="图片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" name="图片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2630" cy="753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margin">
                          <wp:align>center</wp:align>
                        </wp:positionH>
                        <wp:positionV relativeFrom="margin">
                          <wp:posOffset>100330</wp:posOffset>
                        </wp:positionV>
                        <wp:extent cx="712470" cy="753110"/>
                        <wp:effectExtent l="19050" t="0" r="0" b="0"/>
                        <wp:wrapSquare wrapText="bothSides"/>
                        <wp:docPr id="62" name="图片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图片 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2470" cy="753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margin">
                          <wp:align>center</wp:align>
                        </wp:positionH>
                        <wp:positionV relativeFrom="margin">
                          <wp:posOffset>86360</wp:posOffset>
                        </wp:positionV>
                        <wp:extent cx="727075" cy="767715"/>
                        <wp:effectExtent l="19050" t="0" r="0" b="0"/>
                        <wp:wrapSquare wrapText="bothSides"/>
                        <wp:docPr id="65" name="图片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" name="图片 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7075" cy="767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margin">
                          <wp:align>center</wp:align>
                        </wp:positionH>
                        <wp:positionV relativeFrom="margin">
                          <wp:posOffset>100330</wp:posOffset>
                        </wp:positionV>
                        <wp:extent cx="722630" cy="753110"/>
                        <wp:effectExtent l="19050" t="0" r="1270" b="0"/>
                        <wp:wrapSquare wrapText="bothSides"/>
                        <wp:docPr id="68" name="图片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" name="图片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2630" cy="753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margin">
                          <wp:align>center</wp:align>
                        </wp:positionH>
                        <wp:positionV relativeFrom="margin">
                          <wp:posOffset>85725</wp:posOffset>
                        </wp:positionV>
                        <wp:extent cx="737235" cy="767715"/>
                        <wp:effectExtent l="19050" t="0" r="5715" b="0"/>
                        <wp:wrapSquare wrapText="bothSides"/>
                        <wp:docPr id="71" name="图片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" name="图片 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7235" cy="767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25" w:hRule="atLeast"/>
        </w:trPr>
        <w:tc>
          <w:tcPr>
            <w:tcW w:w="5000" w:type="pct"/>
            <w:gridSpan w:val="6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手动解锁</w:t>
            </w:r>
          </w:p>
        </w:tc>
      </w:tr>
      <w:tr>
        <w:trPr>
          <w:trHeight w:val="1766" w:hRule="atLeast"/>
        </w:trPr>
        <w:tc>
          <w:tcPr>
            <w:tcW w:w="5000" w:type="pct"/>
            <w:gridSpan w:val="6"/>
            <w:tcBorders>
              <w:top w:val="single" w:color="auto" w:sz="2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按下解锁按钮即可对执行器进行角度调整。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52" o:spid="_x0000_s2052" o:spt="202" type="#_x0000_t202" style="position:absolute;left:0pt;margin-left:191.85pt;margin-top:8.35pt;height:20.15pt;width:87.55pt;z-index:251666432;mso-width-relative:page;mso-height-relative:page;" fillcolor="#FFFFFF" filled="t" stroked="t" coordsize="21600,21600">
                  <v:path/>
                  <v:fill on="t"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手动解锁按钮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Arial" w:hAnsi="Arial" w:cs="Arial"/>
              </w:rPr>
              <w:t>注：请勿在通电情况下进行手动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55" o:spid="_x0000_s2055" o:spt="32" type="#_x0000_t32" style="position:absolute;left:0pt;flip:y;margin-left:264.9pt;margin-top:0.2pt;height:6.1pt;width:72pt;z-index:251668480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ascii="Arial" w:hAnsi="Arial" w:cs="Arial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2967355</wp:posOffset>
                  </wp:positionH>
                  <wp:positionV relativeFrom="margin">
                    <wp:posOffset>73660</wp:posOffset>
                  </wp:positionV>
                  <wp:extent cx="1680210" cy="896620"/>
                  <wp:effectExtent l="19050" t="0" r="0" b="0"/>
                  <wp:wrapSquare wrapText="bothSides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896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hAnsi="Arial" w:cs="Arial"/>
              </w:rPr>
              <w:t>解锁，以免损坏内部齿轮。</w:t>
            </w:r>
          </w:p>
        </w:tc>
      </w:tr>
    </w:tbl>
    <w:p>
      <w:pPr>
        <w:rPr>
          <w:rFonts w:ascii="Arial" w:hAnsi="Arial" w:cs="Arial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  <w:r>
      <w:rPr>
        <w:rFonts w:hint="eastAsia" w:ascii="微软雅黑" w:hAnsi="微软雅黑" w:eastAsia="微软雅黑" w:cs="微软雅黑"/>
        <w:sz w:val="21"/>
        <w:u w:val="non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-67310</wp:posOffset>
          </wp:positionV>
          <wp:extent cx="751205" cy="358775"/>
          <wp:effectExtent l="0" t="0" r="10795" b="0"/>
          <wp:wrapNone/>
          <wp:docPr id="2" name="图片 2" descr="05 崇实科技-常用版（中英文 透明底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5 崇实科技-常用版（中英文 透明底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205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21"/>
        <w:u w:val="none"/>
      </w:rPr>
      <w:t>广州崇实自动控制科技有限公司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F7"/>
    <w:rsid w:val="000000F7"/>
    <w:rsid w:val="000068C1"/>
    <w:rsid w:val="000355DE"/>
    <w:rsid w:val="00043211"/>
    <w:rsid w:val="00066083"/>
    <w:rsid w:val="000A1391"/>
    <w:rsid w:val="000A4D2E"/>
    <w:rsid w:val="000B2D73"/>
    <w:rsid w:val="000C515D"/>
    <w:rsid w:val="000C69AA"/>
    <w:rsid w:val="00101F60"/>
    <w:rsid w:val="00121DD2"/>
    <w:rsid w:val="00146AE9"/>
    <w:rsid w:val="0017697D"/>
    <w:rsid w:val="00184670"/>
    <w:rsid w:val="00196020"/>
    <w:rsid w:val="001A3B95"/>
    <w:rsid w:val="001A6492"/>
    <w:rsid w:val="001D5CB8"/>
    <w:rsid w:val="001E0F1D"/>
    <w:rsid w:val="001E23ED"/>
    <w:rsid w:val="001F0D4D"/>
    <w:rsid w:val="001F203D"/>
    <w:rsid w:val="001F2A78"/>
    <w:rsid w:val="00206B39"/>
    <w:rsid w:val="0023612F"/>
    <w:rsid w:val="00237A4A"/>
    <w:rsid w:val="00242464"/>
    <w:rsid w:val="0025649C"/>
    <w:rsid w:val="00262D1F"/>
    <w:rsid w:val="00265B37"/>
    <w:rsid w:val="00266B82"/>
    <w:rsid w:val="00272C24"/>
    <w:rsid w:val="00273A0D"/>
    <w:rsid w:val="002C3322"/>
    <w:rsid w:val="002C6837"/>
    <w:rsid w:val="002D2790"/>
    <w:rsid w:val="002D66DA"/>
    <w:rsid w:val="002D690F"/>
    <w:rsid w:val="00300435"/>
    <w:rsid w:val="00317CE4"/>
    <w:rsid w:val="0032251F"/>
    <w:rsid w:val="00335AE0"/>
    <w:rsid w:val="00337F94"/>
    <w:rsid w:val="003445D2"/>
    <w:rsid w:val="00350400"/>
    <w:rsid w:val="00350CB5"/>
    <w:rsid w:val="0035731C"/>
    <w:rsid w:val="0036493C"/>
    <w:rsid w:val="00364BB0"/>
    <w:rsid w:val="00377341"/>
    <w:rsid w:val="0038281A"/>
    <w:rsid w:val="0038610F"/>
    <w:rsid w:val="003A162D"/>
    <w:rsid w:val="003D7E62"/>
    <w:rsid w:val="003E0F66"/>
    <w:rsid w:val="003F2B4A"/>
    <w:rsid w:val="00406D5A"/>
    <w:rsid w:val="004216FA"/>
    <w:rsid w:val="0044796E"/>
    <w:rsid w:val="004A18F4"/>
    <w:rsid w:val="004C7A8A"/>
    <w:rsid w:val="004D7787"/>
    <w:rsid w:val="004F0483"/>
    <w:rsid w:val="00500F3A"/>
    <w:rsid w:val="0052574B"/>
    <w:rsid w:val="00532533"/>
    <w:rsid w:val="00532CC1"/>
    <w:rsid w:val="00551207"/>
    <w:rsid w:val="00556D91"/>
    <w:rsid w:val="00590AE8"/>
    <w:rsid w:val="005A0171"/>
    <w:rsid w:val="005E4D21"/>
    <w:rsid w:val="00612A69"/>
    <w:rsid w:val="006263C1"/>
    <w:rsid w:val="00662CD8"/>
    <w:rsid w:val="00676DC5"/>
    <w:rsid w:val="006857B7"/>
    <w:rsid w:val="00687CBB"/>
    <w:rsid w:val="006A7582"/>
    <w:rsid w:val="006B3F6F"/>
    <w:rsid w:val="006C348F"/>
    <w:rsid w:val="006F5055"/>
    <w:rsid w:val="007107A2"/>
    <w:rsid w:val="00717A56"/>
    <w:rsid w:val="00737334"/>
    <w:rsid w:val="0075201E"/>
    <w:rsid w:val="00756EB8"/>
    <w:rsid w:val="00760007"/>
    <w:rsid w:val="00771C8C"/>
    <w:rsid w:val="00786394"/>
    <w:rsid w:val="007A5103"/>
    <w:rsid w:val="007A64C0"/>
    <w:rsid w:val="007A79E7"/>
    <w:rsid w:val="00806A1B"/>
    <w:rsid w:val="00811CD4"/>
    <w:rsid w:val="008250F6"/>
    <w:rsid w:val="00850BF4"/>
    <w:rsid w:val="00865D86"/>
    <w:rsid w:val="00871B26"/>
    <w:rsid w:val="00881A39"/>
    <w:rsid w:val="00884091"/>
    <w:rsid w:val="00886D57"/>
    <w:rsid w:val="008A4919"/>
    <w:rsid w:val="008B6C8A"/>
    <w:rsid w:val="008C10A8"/>
    <w:rsid w:val="008C46D2"/>
    <w:rsid w:val="008D086F"/>
    <w:rsid w:val="008E6C43"/>
    <w:rsid w:val="008F2F2C"/>
    <w:rsid w:val="00903766"/>
    <w:rsid w:val="00914F79"/>
    <w:rsid w:val="00920CC8"/>
    <w:rsid w:val="00920F9D"/>
    <w:rsid w:val="00937CE6"/>
    <w:rsid w:val="0095692F"/>
    <w:rsid w:val="009B6EDB"/>
    <w:rsid w:val="009C0F04"/>
    <w:rsid w:val="009D4628"/>
    <w:rsid w:val="009E38A5"/>
    <w:rsid w:val="00A04D5A"/>
    <w:rsid w:val="00A533F3"/>
    <w:rsid w:val="00A76780"/>
    <w:rsid w:val="00A87348"/>
    <w:rsid w:val="00A90A39"/>
    <w:rsid w:val="00AA060D"/>
    <w:rsid w:val="00AA40BE"/>
    <w:rsid w:val="00AE26BB"/>
    <w:rsid w:val="00AE2832"/>
    <w:rsid w:val="00AE41A0"/>
    <w:rsid w:val="00AF0AC0"/>
    <w:rsid w:val="00AF7EC3"/>
    <w:rsid w:val="00B119D6"/>
    <w:rsid w:val="00B2223B"/>
    <w:rsid w:val="00B272E9"/>
    <w:rsid w:val="00B307A8"/>
    <w:rsid w:val="00B44127"/>
    <w:rsid w:val="00B44CA3"/>
    <w:rsid w:val="00B51D10"/>
    <w:rsid w:val="00B5291F"/>
    <w:rsid w:val="00B5490B"/>
    <w:rsid w:val="00B8309F"/>
    <w:rsid w:val="00B85A3E"/>
    <w:rsid w:val="00B95C5D"/>
    <w:rsid w:val="00BA0623"/>
    <w:rsid w:val="00BA1B91"/>
    <w:rsid w:val="00BA4229"/>
    <w:rsid w:val="00BB0581"/>
    <w:rsid w:val="00BC1355"/>
    <w:rsid w:val="00BD4152"/>
    <w:rsid w:val="00BD4927"/>
    <w:rsid w:val="00BD7425"/>
    <w:rsid w:val="00BE5113"/>
    <w:rsid w:val="00BF46F5"/>
    <w:rsid w:val="00BF6381"/>
    <w:rsid w:val="00C32244"/>
    <w:rsid w:val="00C4184D"/>
    <w:rsid w:val="00C505A7"/>
    <w:rsid w:val="00C62171"/>
    <w:rsid w:val="00C621C1"/>
    <w:rsid w:val="00C879E9"/>
    <w:rsid w:val="00C93FA2"/>
    <w:rsid w:val="00CC4E9C"/>
    <w:rsid w:val="00CD6349"/>
    <w:rsid w:val="00CF48BA"/>
    <w:rsid w:val="00CF5F76"/>
    <w:rsid w:val="00D0323B"/>
    <w:rsid w:val="00D152F5"/>
    <w:rsid w:val="00D26ACE"/>
    <w:rsid w:val="00D425EE"/>
    <w:rsid w:val="00D60808"/>
    <w:rsid w:val="00D62BD2"/>
    <w:rsid w:val="00D7744F"/>
    <w:rsid w:val="00D82C38"/>
    <w:rsid w:val="00D925A6"/>
    <w:rsid w:val="00D93BC9"/>
    <w:rsid w:val="00D94F4A"/>
    <w:rsid w:val="00D9545C"/>
    <w:rsid w:val="00DA4952"/>
    <w:rsid w:val="00DB00EC"/>
    <w:rsid w:val="00DD16E4"/>
    <w:rsid w:val="00DE13A2"/>
    <w:rsid w:val="00E07021"/>
    <w:rsid w:val="00E80C85"/>
    <w:rsid w:val="00E8432A"/>
    <w:rsid w:val="00E91264"/>
    <w:rsid w:val="00EB27ED"/>
    <w:rsid w:val="00ED1430"/>
    <w:rsid w:val="00EE7522"/>
    <w:rsid w:val="00EF00CF"/>
    <w:rsid w:val="00F00BED"/>
    <w:rsid w:val="00F15B80"/>
    <w:rsid w:val="00F16F58"/>
    <w:rsid w:val="00F23ACB"/>
    <w:rsid w:val="00F24E17"/>
    <w:rsid w:val="00F32F4C"/>
    <w:rsid w:val="00F41A3A"/>
    <w:rsid w:val="00F529D0"/>
    <w:rsid w:val="00F63662"/>
    <w:rsid w:val="00F95F5D"/>
    <w:rsid w:val="00FA3D0C"/>
    <w:rsid w:val="00FB06FE"/>
    <w:rsid w:val="00FB48D1"/>
    <w:rsid w:val="00FB5E5D"/>
    <w:rsid w:val="00FD3A7C"/>
    <w:rsid w:val="00FD5340"/>
    <w:rsid w:val="00FD735E"/>
    <w:rsid w:val="00FE155F"/>
    <w:rsid w:val="00FF0A39"/>
    <w:rsid w:val="038720C2"/>
    <w:rsid w:val="1DF443A0"/>
    <w:rsid w:val="25016B56"/>
    <w:rsid w:val="2A2963AC"/>
    <w:rsid w:val="2F9D5114"/>
    <w:rsid w:val="301D32E3"/>
    <w:rsid w:val="43386C58"/>
    <w:rsid w:val="494C0AB8"/>
    <w:rsid w:val="6490516C"/>
    <w:rsid w:val="6AE41284"/>
    <w:rsid w:val="6F072266"/>
    <w:rsid w:val="6F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3</Pages>
  <Words>697</Words>
  <Characters>1059</Characters>
  <Lines>9</Lines>
  <Paragraphs>2</Paragraphs>
  <TotalTime>0</TotalTime>
  <ScaleCrop>false</ScaleCrop>
  <LinksUpToDate>false</LinksUpToDate>
  <CharactersWithSpaces>1107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2018-05-19T03:04:00Z</dcterms:created>
  <dc:creator>Windows</dc:creator>
  <cp:lastModifiedBy>赛特</cp:lastModifiedBy>
  <dcterms:modified xsi:type="dcterms:W3CDTF">2026-01-07T14:02:22Z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eyJoZGlkIjoiNzllNzlmNjFjYzI3ZDk4OWVhYmRkMGVlMTg4NDE2ODMiLCJ1c2VySWQiOiIxMTM4MzIyMjM4In0=</vt:lpwstr>
  </property>
  <property fmtid="{D5CDD505-2E9C-101B-9397-08002B2CF9AE}" pid="3" name="KSOProductBuildVer">
    <vt:lpwstr>2052-6.6.1.8808</vt:lpwstr>
  </property>
  <property fmtid="{D5CDD505-2E9C-101B-9397-08002B2CF9AE}" pid="4" name="ICV">
    <vt:lpwstr>4F66B4C4BD0847649D9F4AC706FEFD01_12</vt:lpwstr>
  </property>
</Properties>
</file>